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0B" w:rsidRPr="00931C9A" w:rsidRDefault="00931C9A" w:rsidP="00931C9A">
      <w:pPr>
        <w:adjustRightInd w:val="0"/>
        <w:snapToGrid w:val="0"/>
        <w:ind w:leftChars="-1" w:left="-1" w:hanging="1"/>
        <w:jc w:val="center"/>
        <w:rPr>
          <w:rFonts w:ascii="ＭＳ Ｐゴシック" w:eastAsia="ＭＳ Ｐゴシック" w:hAnsi="ＭＳ Ｐゴシック"/>
          <w:sz w:val="20"/>
          <w:szCs w:val="20"/>
          <w:u w:val="double"/>
        </w:rPr>
      </w:pPr>
      <w:r w:rsidRPr="00C36034">
        <w:rPr>
          <w:rFonts w:ascii="ＭＳ Ｐゴシック" w:eastAsia="ＭＳ Ｐゴシック" w:hAnsi="ＭＳ Ｐゴシック"/>
          <w:b/>
          <w:noProof/>
          <w:sz w:val="3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E9F73" wp14:editId="5477D3BF">
                <wp:simplePos x="0" y="0"/>
                <wp:positionH relativeFrom="column">
                  <wp:posOffset>-196214</wp:posOffset>
                </wp:positionH>
                <wp:positionV relativeFrom="paragraph">
                  <wp:posOffset>-605155</wp:posOffset>
                </wp:positionV>
                <wp:extent cx="3143250" cy="542925"/>
                <wp:effectExtent l="0" t="0" r="19050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90B" w:rsidRPr="00931C9A" w:rsidRDefault="0076390B" w:rsidP="0076390B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1C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ものづくり</w:t>
                            </w:r>
                            <w:r w:rsidR="00DA77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センター</w:t>
                            </w:r>
                            <w:r w:rsidRPr="00931C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行き</w:t>
                            </w:r>
                          </w:p>
                          <w:p w:rsidR="0076390B" w:rsidRPr="00931C9A" w:rsidRDefault="00931C9A" w:rsidP="00931C9A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1C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メール：</w:t>
                            </w:r>
                            <w:r w:rsidRPr="008E7A3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90"/>
                                <w:position w:val="6"/>
                                <w:sz w:val="32"/>
                                <w:szCs w:val="32"/>
                              </w:rPr>
                              <w:t>g-club@chuokai-gifu</w:t>
                            </w:r>
                            <w:r w:rsidR="008E7A3C" w:rsidRPr="008E7A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90"/>
                                <w:position w:val="6"/>
                                <w:sz w:val="32"/>
                                <w:szCs w:val="32"/>
                              </w:rPr>
                              <w:t>.</w:t>
                            </w:r>
                            <w:r w:rsidRPr="008E7A3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90"/>
                                <w:position w:val="6"/>
                                <w:sz w:val="32"/>
                                <w:szCs w:val="32"/>
                              </w:rPr>
                              <w:t>or</w:t>
                            </w:r>
                            <w:r w:rsidR="008E7A3C" w:rsidRPr="008E7A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90"/>
                                <w:position w:val="6"/>
                                <w:sz w:val="32"/>
                                <w:szCs w:val="32"/>
                              </w:rPr>
                              <w:t>.j</w:t>
                            </w:r>
                            <w:r w:rsidRPr="008E7A3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90"/>
                                <w:position w:val="6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E9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45pt;margin-top:-47.65pt;width:247.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lMQQIAAFYEAAAOAAAAZHJzL2Uyb0RvYy54bWysVM2O0zAQviPxDpbvNE22hW3UdLV0KULa&#10;BaSFB3Acp7FwPMF2myzHVkI8BK+AOPM8eRHGTreUH3FA5GB5PDPfzHwzk/lFVyuyFcZK0BmNR2NK&#10;hOZQSL3O6Ns3q0fnlFjHdMEUaJHRO2HpxeLhg3nbpCKBClQhDEEQbdO2yWjlXJNGkeWVqJkdQSM0&#10;KkswNXMomnVUGNYieq2iZDx+HLVgisYAF9bi69WgpIuAX5aCu1dlaYUjKqOYmwunCWfuz2gxZ+na&#10;sKaS/JAG+4csaiY1Bj1CXTHHyMbI36BqyQ1YKN2IQx1BWUouQg1YTTz+pZrbijUi1ILk2OZIk/1/&#10;sPzl9rUhssDexZRoVmOP+v3Hfvel333r959Iv//c7/f97ivKJPF8tY1N0e22QUfXPYUOfUPttrkG&#10;/s4SDcuK6bW4NAbaSrAC8429Z3TiOuBYD5K3N1BgXLZxEIC60tSeTKSHIDr27e7YK9E5wvHxLJ6c&#10;JVNUcdRNJ8ksmYYQLL33box1zwXUxF8yanAWAjrbXlvns2HpvYkPZkHJYiWVCoJZ50tlyJbh3KzC&#10;d0D/yUxp0mZ0NsXYf4cYh+9PELV0uABK1hk9Pxqx1NP2TBdhPB2TarhjykofePTUDSS6Lu8Ofcmh&#10;uENGDQyDjouJlwrMB0paHPKM2vcbZgQl6oXGrsziycRvRRAm0ycJCuZUk59qmOYIlVFHyXBdurBJ&#10;vnQNl9i9UgZifZuHTA654vAGvg+L5rfjVA5WP34Hi+8AAAD//wMAUEsDBBQABgAIAAAAIQDVTGLh&#10;4AAAAAoBAAAPAAAAZHJzL2Rvd25yZXYueG1sTI/LTsMwEEX3SPyDNUhsUOuUhJCEOBVCAtEdFARb&#10;N54mEfY42G4a/h53Bbt5HN05U69no9mEzg+WBKyWCTCk1qqBOgHvb4+LApgPkpTUllDAD3pYN+dn&#10;tayUPdIrTtvQsRhCvpIC+hDGinPf9mikX9oRKe721hkZYus6rpw8xnCj+XWS5NzIgeKFXo740GP7&#10;tT0YAUX2PH36Tfry0eZ7XYar2+np2wlxeTHf3wELOIc/GE76UR2a6LSzB1KeaQGLNCkjGovyJgUW&#10;iSzPVsB2p0kBvKn5/xeaXwAAAP//AwBQSwECLQAUAAYACAAAACEAtoM4kv4AAADhAQAAEwAAAAAA&#10;AAAAAAAAAAAAAAAAW0NvbnRlbnRfVHlwZXNdLnhtbFBLAQItABQABgAIAAAAIQA4/SH/1gAAAJQB&#10;AAALAAAAAAAAAAAAAAAAAC8BAABfcmVscy8ucmVsc1BLAQItABQABgAIAAAAIQCKAJlMQQIAAFYE&#10;AAAOAAAAAAAAAAAAAAAAAC4CAABkcnMvZTJvRG9jLnhtbFBLAQItABQABgAIAAAAIQDVTGLh4AAA&#10;AAoBAAAPAAAAAAAAAAAAAAAAAJsEAABkcnMvZG93bnJldi54bWxQSwUGAAAAAAQABADzAAAAqAUA&#10;AAAA&#10;">
                <v:textbox>
                  <w:txbxContent>
                    <w:p w:rsidR="0076390B" w:rsidRPr="00931C9A" w:rsidRDefault="0076390B" w:rsidP="0076390B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1C9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ものづくり</w:t>
                      </w:r>
                      <w:r w:rsidR="00DA779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センター</w:t>
                      </w:r>
                      <w:r w:rsidRPr="00931C9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行き</w:t>
                      </w:r>
                    </w:p>
                    <w:p w:rsidR="0076390B" w:rsidRPr="00931C9A" w:rsidRDefault="00931C9A" w:rsidP="00931C9A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1C9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メール：</w:t>
                      </w:r>
                      <w:r w:rsidRPr="008E7A3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90"/>
                          <w:position w:val="6"/>
                          <w:sz w:val="32"/>
                          <w:szCs w:val="32"/>
                        </w:rPr>
                        <w:t>g-club@chuokai-gifu</w:t>
                      </w:r>
                      <w:r w:rsidR="008E7A3C" w:rsidRPr="008E7A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90"/>
                          <w:position w:val="6"/>
                          <w:sz w:val="32"/>
                          <w:szCs w:val="32"/>
                        </w:rPr>
                        <w:t>.</w:t>
                      </w:r>
                      <w:r w:rsidRPr="008E7A3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90"/>
                          <w:position w:val="6"/>
                          <w:sz w:val="32"/>
                          <w:szCs w:val="32"/>
                        </w:rPr>
                        <w:t>or</w:t>
                      </w:r>
                      <w:r w:rsidR="008E7A3C" w:rsidRPr="008E7A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90"/>
                          <w:position w:val="6"/>
                          <w:sz w:val="32"/>
                          <w:szCs w:val="32"/>
                        </w:rPr>
                        <w:t>.j</w:t>
                      </w:r>
                      <w:r w:rsidRPr="008E7A3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90"/>
                          <w:position w:val="6"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C36034">
        <w:rPr>
          <w:rFonts w:ascii="ＭＳ Ｐゴシック" w:eastAsia="ＭＳ Ｐゴシック" w:hAnsi="ＭＳ Ｐゴシック" w:hint="eastAsia"/>
          <w:b/>
          <w:sz w:val="36"/>
          <w:szCs w:val="26"/>
        </w:rPr>
        <w:t>ぎ</w:t>
      </w:r>
      <w:r w:rsidR="0076390B" w:rsidRPr="00C36034">
        <w:rPr>
          <w:rFonts w:ascii="ＭＳ Ｐゴシック" w:eastAsia="ＭＳ Ｐゴシック" w:hAnsi="ＭＳ Ｐゴシック" w:hint="eastAsia"/>
          <w:b/>
          <w:sz w:val="36"/>
          <w:szCs w:val="26"/>
        </w:rPr>
        <w:t>ふものづくり連携倶楽部（Ｇ－Ｃｌｕｂ）</w:t>
      </w:r>
    </w:p>
    <w:p w:rsidR="0076390B" w:rsidRPr="009D3481" w:rsidRDefault="00465CCF" w:rsidP="0076390B">
      <w:pPr>
        <w:ind w:left="3534" w:hangingChars="1100" w:hanging="3534"/>
        <w:jc w:val="center"/>
        <w:rPr>
          <w:rFonts w:ascii="ＭＳ Ｐゴシック" w:eastAsia="ＭＳ Ｐゴシック" w:hAnsi="ＭＳ Ｐゴシック"/>
          <w:sz w:val="22"/>
          <w:szCs w:val="20"/>
          <w:u w:val="double"/>
        </w:rPr>
      </w:pPr>
      <w:r>
        <w:rPr>
          <w:rFonts w:ascii="ＭＳ Ｐゴシック" w:eastAsia="ＭＳ Ｐゴシック" w:hAnsi="ＭＳ Ｐゴシック" w:hint="eastAsia"/>
          <w:b/>
          <w:sz w:val="32"/>
          <w:szCs w:val="26"/>
          <w:u w:val="double"/>
        </w:rPr>
        <w:t>発注企業（バイヤー）との面談希望票</w:t>
      </w:r>
    </w:p>
    <w:p w:rsidR="0076390B" w:rsidRDefault="0076390B" w:rsidP="0076390B">
      <w:pPr>
        <w:adjustRightInd w:val="0"/>
        <w:snapToGrid w:val="0"/>
        <w:ind w:leftChars="-1" w:left="-1" w:hanging="1"/>
        <w:jc w:val="center"/>
        <w:rPr>
          <w:rFonts w:ascii="ＭＳ Ｐゴシック" w:eastAsia="ＭＳ Ｐゴシック" w:hAnsi="ＭＳ Ｐゴシック"/>
          <w:sz w:val="20"/>
          <w:szCs w:val="20"/>
          <w:u w:val="double"/>
        </w:rPr>
      </w:pPr>
    </w:p>
    <w:p w:rsidR="00465CCF" w:rsidRDefault="00465CCF" w:rsidP="0076390B">
      <w:pPr>
        <w:adjustRightInd w:val="0"/>
        <w:snapToGrid w:val="0"/>
        <w:ind w:leftChars="-1" w:left="-1" w:hanging="1"/>
        <w:jc w:val="center"/>
        <w:rPr>
          <w:rFonts w:ascii="ＭＳ Ｐゴシック" w:eastAsia="ＭＳ Ｐゴシック" w:hAnsi="ＭＳ Ｐゴシック"/>
          <w:sz w:val="20"/>
          <w:szCs w:val="20"/>
          <w:u w:val="double"/>
        </w:rPr>
      </w:pPr>
    </w:p>
    <w:p w:rsidR="00465CCF" w:rsidRDefault="00465CCF" w:rsidP="00465CCF">
      <w:pPr>
        <w:adjustRightInd w:val="0"/>
        <w:snapToGrid w:val="0"/>
        <w:spacing w:line="300" w:lineRule="auto"/>
        <w:ind w:leftChars="-1" w:left="-2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このたびのビジネス交流会は、</w:t>
      </w:r>
      <w:r w:rsidRPr="00465CCF">
        <w:rPr>
          <w:rFonts w:ascii="ＭＳ 明朝" w:eastAsia="ＭＳ 明朝" w:hAnsi="ＭＳ 明朝" w:hint="eastAsia"/>
        </w:rPr>
        <w:t>ものづくり補助事業者</w:t>
      </w:r>
      <w:r>
        <w:rPr>
          <w:rFonts w:ascii="ＭＳ 明朝" w:eastAsia="ＭＳ 明朝" w:hAnsi="ＭＳ 明朝" w:hint="eastAsia"/>
        </w:rPr>
        <w:t>同士の交流</w:t>
      </w:r>
      <w:r w:rsidRPr="00465CCF">
        <w:rPr>
          <w:rFonts w:ascii="ＭＳ 明朝" w:eastAsia="ＭＳ 明朝" w:hAnsi="ＭＳ 明朝" w:hint="eastAsia"/>
        </w:rPr>
        <w:t>だけ</w:t>
      </w:r>
      <w:r>
        <w:rPr>
          <w:rFonts w:ascii="ＭＳ 明朝" w:eastAsia="ＭＳ 明朝" w:hAnsi="ＭＳ 明朝" w:hint="eastAsia"/>
        </w:rPr>
        <w:t>でなく</w:t>
      </w:r>
      <w:r w:rsidRPr="00465CCF">
        <w:rPr>
          <w:rFonts w:ascii="ＭＳ 明朝" w:eastAsia="ＭＳ 明朝" w:hAnsi="ＭＳ 明朝" w:hint="eastAsia"/>
        </w:rPr>
        <w:t>、発注企業（バイヤー）も参加</w:t>
      </w:r>
      <w:r w:rsidR="000F56A7">
        <w:rPr>
          <w:rFonts w:ascii="ＭＳ 明朝" w:eastAsia="ＭＳ 明朝" w:hAnsi="ＭＳ 明朝" w:hint="eastAsia"/>
        </w:rPr>
        <w:t>し</w:t>
      </w:r>
      <w:r w:rsidRPr="00465CCF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発注側とフリー面談ができます</w:t>
      </w:r>
      <w:r w:rsidR="0059685A">
        <w:rPr>
          <w:rFonts w:ascii="ＭＳ 明朝" w:eastAsia="ＭＳ 明朝" w:hAnsi="ＭＳ 明朝" w:hint="eastAsia"/>
        </w:rPr>
        <w:t>。</w:t>
      </w:r>
    </w:p>
    <w:p w:rsidR="00BF4524" w:rsidRPr="00BF4524" w:rsidRDefault="00BF4524" w:rsidP="00BF4524">
      <w:pPr>
        <w:adjustRightInd w:val="0"/>
        <w:snapToGrid w:val="0"/>
        <w:spacing w:line="240" w:lineRule="exact"/>
        <w:ind w:leftChars="-1" w:left="-2" w:firstLineChars="100" w:firstLine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91440</wp:posOffset>
                </wp:positionV>
                <wp:extent cx="5972175" cy="5524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8F812B" id="四角形: 角を丸くする 2" o:spid="_x0000_s1026" style="position:absolute;left:0;text-align:left;margin-left:14.55pt;margin-top:7.2pt;width:470.2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bVqQIAAF0FAAAOAAAAZHJzL2Uyb0RvYy54bWysVMFO3DAQvVfqP1i+l+xGm1JWZNEKRFUJ&#10;AQIqzsaxSSTH49rezW5vcO2hEreKWy/9BS79mi1SP6NjJxsQoB6q5uB4PDNvZp5nvL2zqBWZC+sq&#10;0DkdbgwoEZpDUenLnH4823/zjhLnmS6YAi1yuhSO7kxev9puzFikUIIqhCUIot24MTktvTfjJHG8&#10;FDVzG2CERqUEWzOPor1MCssaRK9Vkg4Gb5MGbGEscOEcnu61SjqJ+FIK7o+kdMITlVPMzcfVxvUi&#10;rMlkm40vLTNlxbs02D9kUbNKY9Aeao95Rma2egZVV9yCA+k3ONQJSFlxEWvAaoaDJ9WclsyIWAuS&#10;40xPk/t/sPxwfmxJVeQ0pUSzGq/o/vb294+b+5/fxwT/q+ubX3d3q6uvq6tvq+svJA2UNcaN0fPU&#10;HNtOcrgN9S+krcMfKyOLSPOyp1ksPOF4mG1tpsPNjBKOuixLR1m8h+TB21jn3wuoSdjk1MJMFyd4&#10;l5FiNj9wHsOi/douRNSwXykVzkN2bT5x55dKBAOlT4TEUjGDNALFJhO7ypI5w/ZgnAvth62qZIVo&#10;j7MBfqFojNd7RCkCBmSJgXvsDiA08HPsFqazD64i9mjvPPhbYq1z7xEjg/a9c11psC8BKKyqi9za&#10;r0lqqQksXUCxxEaw0E6IM3y/Qu4PmPPHzOJI4PDgmPsjXKSCJqfQ7SgpwX5+6TzYY6eilpIGRyyn&#10;7tOMWUGJ+qCxh7eGo1GYySiMss0UBftYc/FYo2f1LuA1DfFBMTxug71X6620UJ/jazANUVHFNMfY&#10;OeXeroVd344+vidcTKfRDOfQMH+gTw0P4IHV0FZni3NmTdeAHlv3ENbjyMZPWrC1DZ4apjMPsor9&#10;+cBrxzfOcGyc7r0Jj8RjOVo9vIqTPwAAAP//AwBQSwMEFAAGAAgAAAAhADEELYjgAAAACQEAAA8A&#10;AABkcnMvZG93bnJldi54bWxMj0FPg0AQhe8m/ofNmHizCw0hBVkaozG2Gg9WD3rbslMgsrOEXQr8&#10;e8eTHue9lzffK7az7cQZB986UhCvIhBIlTMt1Qo+3h9vNiB80GR05wgVLOhhW15eFDo3bqI3PB9C&#10;LbiEfK4VNCH0uZS+atBqv3I9EnsnN1gd+BxqaQY9cbnt5DqKUml1S/yh0T3eN1h9H0arYFO/Lsm0&#10;24+7p2H5fHmY+tPz116p66v57hZEwDn8heEXn9GhZKajG8l40SlYZzEnWU8SEOxnaZaCOLIQxQnI&#10;spD/F5Q/AAAA//8DAFBLAQItABQABgAIAAAAIQC2gziS/gAAAOEBAAATAAAAAAAAAAAAAAAAAAAA&#10;AABbQ29udGVudF9UeXBlc10ueG1sUEsBAi0AFAAGAAgAAAAhADj9If/WAAAAlAEAAAsAAAAAAAAA&#10;AAAAAAAALwEAAF9yZWxzLy5yZWxzUEsBAi0AFAAGAAgAAAAhAGgNttWpAgAAXQUAAA4AAAAAAAAA&#10;AAAAAAAALgIAAGRycy9lMm9Eb2MueG1sUEsBAi0AFAAGAAgAAAAhADEELYjgAAAACQEAAA8AAAAA&#10;AAAAAAAAAAAAAw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</w:p>
    <w:p w:rsidR="00465CCF" w:rsidRPr="00465CCF" w:rsidRDefault="00465CCF" w:rsidP="00BF4524">
      <w:pPr>
        <w:adjustRightInd w:val="0"/>
        <w:snapToGrid w:val="0"/>
        <w:spacing w:line="300" w:lineRule="auto"/>
        <w:ind w:leftChars="199" w:left="418" w:firstLineChars="100" w:firstLine="210"/>
        <w:jc w:val="left"/>
        <w:rPr>
          <w:rFonts w:ascii="ＭＳ 明朝" w:eastAsia="ＭＳ 明朝" w:hAnsi="ＭＳ 明朝"/>
        </w:rPr>
      </w:pPr>
      <w:r w:rsidRPr="00465CCF">
        <w:rPr>
          <w:rFonts w:ascii="ＭＳ 明朝" w:eastAsia="ＭＳ 明朝" w:hAnsi="ＭＳ 明朝" w:hint="eastAsia"/>
        </w:rPr>
        <w:t>発注企業担当者がブースで待機し、</w:t>
      </w:r>
      <w:r w:rsidR="00F82C3F">
        <w:rPr>
          <w:rFonts w:ascii="ＭＳ 明朝" w:eastAsia="ＭＳ 明朝" w:hAnsi="ＭＳ 明朝" w:hint="eastAsia"/>
        </w:rPr>
        <w:t>参加者</w:t>
      </w:r>
      <w:r w:rsidR="00BF4524">
        <w:rPr>
          <w:rFonts w:ascii="ＭＳ 明朝" w:eastAsia="ＭＳ 明朝" w:hAnsi="ＭＳ 明朝" w:hint="eastAsia"/>
        </w:rPr>
        <w:t>は</w:t>
      </w:r>
      <w:r w:rsidRPr="00465CCF">
        <w:rPr>
          <w:rFonts w:ascii="ＭＳ 明朝" w:eastAsia="ＭＳ 明朝" w:hAnsi="ＭＳ 明朝" w:hint="eastAsia"/>
        </w:rPr>
        <w:t>受注企業</w:t>
      </w:r>
      <w:r w:rsidR="00F82C3F">
        <w:rPr>
          <w:rFonts w:ascii="ＭＳ 明朝" w:eastAsia="ＭＳ 明朝" w:hAnsi="ＭＳ 明朝" w:hint="eastAsia"/>
        </w:rPr>
        <w:t>のブースを訪れ</w:t>
      </w:r>
      <w:r w:rsidR="00BF4524">
        <w:rPr>
          <w:rFonts w:ascii="ＭＳ 明朝" w:eastAsia="ＭＳ 明朝" w:hAnsi="ＭＳ 明朝" w:hint="eastAsia"/>
        </w:rPr>
        <w:t>、</w:t>
      </w:r>
      <w:r w:rsidRPr="00465CCF">
        <w:rPr>
          <w:rFonts w:ascii="ＭＳ 明朝" w:eastAsia="ＭＳ 明朝" w:hAnsi="ＭＳ 明朝" w:hint="eastAsia"/>
        </w:rPr>
        <w:t>個別面談を</w:t>
      </w:r>
      <w:r w:rsidR="00672BCA">
        <w:rPr>
          <w:rFonts w:ascii="ＭＳ 明朝" w:eastAsia="ＭＳ 明朝" w:hAnsi="ＭＳ 明朝" w:hint="eastAsia"/>
        </w:rPr>
        <w:t>行う</w:t>
      </w:r>
      <w:r w:rsidR="00BF4524">
        <w:rPr>
          <w:rFonts w:ascii="ＭＳ 明朝" w:eastAsia="ＭＳ 明朝" w:hAnsi="ＭＳ 明朝" w:hint="eastAsia"/>
        </w:rPr>
        <w:t>フリー形式</w:t>
      </w:r>
      <w:r w:rsidR="00672BCA">
        <w:rPr>
          <w:rFonts w:ascii="ＭＳ 明朝" w:eastAsia="ＭＳ 明朝" w:hAnsi="ＭＳ 明朝" w:hint="eastAsia"/>
        </w:rPr>
        <w:t>です。</w:t>
      </w:r>
    </w:p>
    <w:p w:rsidR="00465CCF" w:rsidRPr="00672BCA" w:rsidRDefault="00465CCF" w:rsidP="00465CCF">
      <w:pPr>
        <w:adjustRightInd w:val="0"/>
        <w:snapToGrid w:val="0"/>
        <w:spacing w:line="300" w:lineRule="auto"/>
        <w:ind w:leftChars="-1" w:left="-2" w:firstLineChars="100" w:firstLine="210"/>
        <w:jc w:val="left"/>
        <w:rPr>
          <w:rFonts w:ascii="ＭＳ 明朝" w:eastAsia="ＭＳ 明朝" w:hAnsi="ＭＳ 明朝"/>
        </w:rPr>
      </w:pPr>
    </w:p>
    <w:p w:rsidR="00465CCF" w:rsidRDefault="00465CCF" w:rsidP="006928D5">
      <w:pPr>
        <w:adjustRightInd w:val="0"/>
        <w:snapToGrid w:val="0"/>
        <w:spacing w:line="300" w:lineRule="auto"/>
        <w:ind w:leftChars="-1" w:left="-2" w:firstLineChars="100" w:firstLine="210"/>
        <w:jc w:val="left"/>
        <w:rPr>
          <w:rFonts w:ascii="ＭＳ 明朝" w:eastAsia="ＭＳ 明朝" w:hAnsi="ＭＳ 明朝"/>
        </w:rPr>
      </w:pPr>
      <w:r w:rsidRPr="00465CCF">
        <w:rPr>
          <w:rFonts w:ascii="ＭＳ 明朝" w:eastAsia="ＭＳ 明朝" w:hAnsi="ＭＳ 明朝" w:hint="eastAsia"/>
          <w:u w:val="wave"/>
        </w:rPr>
        <w:t>発注企業（バイヤー）様と面談を行いたい事業者の方は</w:t>
      </w:r>
      <w:r w:rsidRPr="0059685A">
        <w:rPr>
          <w:rFonts w:ascii="ＭＳ 明朝" w:eastAsia="ＭＳ 明朝" w:hAnsi="ＭＳ 明朝" w:hint="eastAsia"/>
        </w:rPr>
        <w:t>、</w:t>
      </w:r>
      <w:r w:rsidR="0059685A">
        <w:rPr>
          <w:rFonts w:ascii="ＭＳ 明朝" w:eastAsia="ＭＳ 明朝" w:hAnsi="ＭＳ 明朝" w:hint="eastAsia"/>
        </w:rPr>
        <w:t>下記表に○</w:t>
      </w:r>
      <w:r w:rsidRPr="0059685A">
        <w:rPr>
          <w:rFonts w:ascii="ＭＳ 明朝" w:eastAsia="ＭＳ 明朝" w:hAnsi="ＭＳ 明朝" w:hint="eastAsia"/>
        </w:rPr>
        <w:t>を付して</w:t>
      </w:r>
      <w:r w:rsidR="0059685A" w:rsidRPr="0059685A">
        <w:rPr>
          <w:rFonts w:ascii="ＭＳ 明朝" w:eastAsia="ＭＳ 明朝" w:hAnsi="ＭＳ 明朝" w:hint="eastAsia"/>
        </w:rPr>
        <w:t>、「</w:t>
      </w:r>
      <w:r w:rsidR="0059685A">
        <w:rPr>
          <w:rFonts w:ascii="ＭＳ 明朝" w:eastAsia="ＭＳ 明朝" w:hAnsi="ＭＳ 明朝" w:hint="eastAsia"/>
        </w:rPr>
        <w:t>企業ＰＲ申込書」と併せて</w:t>
      </w:r>
      <w:r w:rsidRPr="0059685A">
        <w:rPr>
          <w:rFonts w:ascii="ＭＳ 明朝" w:eastAsia="ＭＳ 明朝" w:hAnsi="ＭＳ 明朝" w:hint="eastAsia"/>
        </w:rPr>
        <w:t>ご提出</w:t>
      </w:r>
      <w:r w:rsidR="0059685A">
        <w:rPr>
          <w:rFonts w:ascii="ＭＳ 明朝" w:eastAsia="ＭＳ 明朝" w:hAnsi="ＭＳ 明朝" w:hint="eastAsia"/>
        </w:rPr>
        <w:t>して下さい。</w:t>
      </w:r>
      <w:r w:rsidR="006928D5">
        <w:rPr>
          <w:rFonts w:ascii="ＭＳ 明朝" w:eastAsia="ＭＳ 明朝" w:hAnsi="ＭＳ 明朝" w:hint="eastAsia"/>
        </w:rPr>
        <w:t>（</w:t>
      </w:r>
      <w:r w:rsidR="006928D5" w:rsidRPr="006928D5">
        <w:rPr>
          <w:rFonts w:ascii="ＭＳ 明朝" w:eastAsia="ＭＳ 明朝" w:hAnsi="ＭＳ 明朝" w:hint="eastAsia"/>
          <w:sz w:val="18"/>
        </w:rPr>
        <w:t>発注企業が求める発注内容は「G-Club</w:t>
      </w:r>
      <w:r w:rsidR="006928D5" w:rsidRPr="006928D5">
        <w:rPr>
          <w:rFonts w:ascii="ＭＳ 明朝" w:eastAsia="ＭＳ 明朝" w:hAnsi="ＭＳ 明朝"/>
          <w:sz w:val="18"/>
        </w:rPr>
        <w:t xml:space="preserve"> HP</w:t>
      </w:r>
      <w:r w:rsidR="006928D5" w:rsidRPr="006928D5">
        <w:rPr>
          <w:rFonts w:ascii="ＭＳ 明朝" w:eastAsia="ＭＳ 明朝" w:hAnsi="ＭＳ 明朝" w:hint="eastAsia"/>
          <w:sz w:val="18"/>
        </w:rPr>
        <w:t>の事業者マイページ」でご確認</w:t>
      </w:r>
      <w:r w:rsidR="006928D5">
        <w:rPr>
          <w:rFonts w:ascii="ＭＳ 明朝" w:eastAsia="ＭＳ 明朝" w:hAnsi="ＭＳ 明朝" w:hint="eastAsia"/>
          <w:sz w:val="18"/>
        </w:rPr>
        <w:t>下さい）</w:t>
      </w:r>
    </w:p>
    <w:p w:rsidR="00D31A84" w:rsidRDefault="00D31A84" w:rsidP="00D31A84">
      <w:pPr>
        <w:adjustRightInd w:val="0"/>
        <w:snapToGrid w:val="0"/>
        <w:spacing w:line="300" w:lineRule="auto"/>
        <w:ind w:leftChars="-1" w:left="-2"/>
        <w:jc w:val="left"/>
        <w:rPr>
          <w:rFonts w:ascii="ＭＳ 明朝" w:eastAsia="ＭＳ 明朝" w:hAnsi="ＭＳ 明朝"/>
        </w:rPr>
      </w:pPr>
      <w:r w:rsidRPr="00D31A8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☆</w:t>
      </w:r>
      <w:r w:rsidR="006928D5">
        <w:rPr>
          <w:rFonts w:ascii="ＭＳ 明朝" w:eastAsia="ＭＳ 明朝" w:hAnsi="ＭＳ 明朝" w:hint="eastAsia"/>
        </w:rPr>
        <w:t>面談希望の事業者の情報は発注企業（バイヤー）へ情報提供します。</w:t>
      </w:r>
    </w:p>
    <w:p w:rsidR="006928D5" w:rsidRPr="00D31A84" w:rsidRDefault="006928D5" w:rsidP="006928D5">
      <w:pPr>
        <w:adjustRightInd w:val="0"/>
        <w:snapToGrid w:val="0"/>
        <w:spacing w:line="300" w:lineRule="auto"/>
        <w:ind w:leftChars="-1" w:left="418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☆本調査の結果、特定の発注企業への面談希望が集中した場合は、</w:t>
      </w:r>
      <w:r w:rsidR="00F82C3F">
        <w:rPr>
          <w:rFonts w:ascii="ＭＳ 明朝" w:eastAsia="ＭＳ 明朝" w:hAnsi="ＭＳ 明朝" w:hint="eastAsia"/>
        </w:rPr>
        <w:t>本会で面会</w:t>
      </w:r>
      <w:r>
        <w:rPr>
          <w:rFonts w:ascii="ＭＳ 明朝" w:eastAsia="ＭＳ 明朝" w:hAnsi="ＭＳ 明朝" w:hint="eastAsia"/>
        </w:rPr>
        <w:t>時間</w:t>
      </w:r>
      <w:r w:rsidR="00354989">
        <w:rPr>
          <w:rFonts w:ascii="ＭＳ 明朝" w:eastAsia="ＭＳ 明朝" w:hAnsi="ＭＳ 明朝" w:hint="eastAsia"/>
        </w:rPr>
        <w:t>を</w:t>
      </w:r>
      <w:r w:rsidR="00F82C3F">
        <w:rPr>
          <w:rFonts w:ascii="ＭＳ 明朝" w:eastAsia="ＭＳ 明朝" w:hAnsi="ＭＳ 明朝" w:hint="eastAsia"/>
        </w:rPr>
        <w:t>設定</w:t>
      </w:r>
      <w:r>
        <w:rPr>
          <w:rFonts w:ascii="ＭＳ 明朝" w:eastAsia="ＭＳ 明朝" w:hAnsi="ＭＳ 明朝" w:hint="eastAsia"/>
        </w:rPr>
        <w:t>させていただきます</w:t>
      </w:r>
      <w:r w:rsidR="009E294D">
        <w:rPr>
          <w:rFonts w:ascii="ＭＳ 明朝" w:eastAsia="ＭＳ 明朝" w:hAnsi="ＭＳ 明朝" w:hint="eastAsia"/>
        </w:rPr>
        <w:t>。（</w:t>
      </w:r>
      <w:r w:rsidR="00F82C3F">
        <w:rPr>
          <w:rFonts w:ascii="ＭＳ 明朝" w:eastAsia="ＭＳ 明朝" w:hAnsi="ＭＳ 明朝" w:hint="eastAsia"/>
        </w:rPr>
        <w:t>その</w:t>
      </w:r>
      <w:r w:rsidR="00354989">
        <w:rPr>
          <w:rFonts w:ascii="ＭＳ 明朝" w:eastAsia="ＭＳ 明朝" w:hAnsi="ＭＳ 明朝" w:hint="eastAsia"/>
        </w:rPr>
        <w:t>際</w:t>
      </w:r>
      <w:r w:rsidR="00F82C3F">
        <w:rPr>
          <w:rFonts w:ascii="ＭＳ 明朝" w:eastAsia="ＭＳ 明朝" w:hAnsi="ＭＳ 明朝" w:hint="eastAsia"/>
        </w:rPr>
        <w:t>は</w:t>
      </w:r>
      <w:r w:rsidR="00354989">
        <w:rPr>
          <w:rFonts w:ascii="ＭＳ 明朝" w:eastAsia="ＭＳ 明朝" w:hAnsi="ＭＳ 明朝" w:hint="eastAsia"/>
        </w:rPr>
        <w:t>事前に</w:t>
      </w:r>
      <w:r w:rsidR="00F82C3F">
        <w:rPr>
          <w:rFonts w:ascii="ＭＳ 明朝" w:eastAsia="ＭＳ 明朝" w:hAnsi="ＭＳ 明朝" w:hint="eastAsia"/>
        </w:rPr>
        <w:t>ご</w:t>
      </w:r>
      <w:r w:rsidR="009E294D">
        <w:rPr>
          <w:rFonts w:ascii="ＭＳ 明朝" w:eastAsia="ＭＳ 明朝" w:hAnsi="ＭＳ 明朝" w:hint="eastAsia"/>
        </w:rPr>
        <w:t>連絡</w:t>
      </w:r>
      <w:r w:rsidR="00F82C3F">
        <w:rPr>
          <w:rFonts w:ascii="ＭＳ 明朝" w:eastAsia="ＭＳ 明朝" w:hAnsi="ＭＳ 明朝" w:hint="eastAsia"/>
        </w:rPr>
        <w:t>を</w:t>
      </w:r>
      <w:r w:rsidR="009E294D">
        <w:rPr>
          <w:rFonts w:ascii="ＭＳ 明朝" w:eastAsia="ＭＳ 明朝" w:hAnsi="ＭＳ 明朝" w:hint="eastAsia"/>
        </w:rPr>
        <w:t>させていただきます）</w:t>
      </w:r>
    </w:p>
    <w:p w:rsidR="00465CCF" w:rsidRPr="00354989" w:rsidRDefault="00465CCF" w:rsidP="00465CCF">
      <w:pPr>
        <w:adjustRightInd w:val="0"/>
        <w:snapToGrid w:val="0"/>
        <w:spacing w:line="300" w:lineRule="auto"/>
        <w:ind w:leftChars="-1" w:left="-2" w:firstLineChars="100" w:firstLine="210"/>
        <w:jc w:val="left"/>
        <w:rPr>
          <w:rFonts w:ascii="ＭＳ 明朝" w:eastAsia="ＭＳ 明朝" w:hAnsi="ＭＳ 明朝"/>
        </w:rPr>
      </w:pPr>
    </w:p>
    <w:p w:rsidR="00354989" w:rsidRDefault="00465CCF" w:rsidP="00000657">
      <w:pPr>
        <w:adjustRightInd w:val="0"/>
        <w:snapToGrid w:val="0"/>
        <w:spacing w:line="300" w:lineRule="auto"/>
        <w:ind w:leftChars="99" w:left="838" w:hangingChars="300" w:hanging="630"/>
        <w:jc w:val="left"/>
        <w:rPr>
          <w:rFonts w:ascii="ＭＳ 明朝" w:eastAsia="ＭＳ 明朝" w:hAnsi="ＭＳ 明朝"/>
        </w:rPr>
      </w:pPr>
      <w:r w:rsidRPr="00000657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>注意</w:t>
      </w:r>
      <w:r>
        <w:rPr>
          <w:rFonts w:ascii="ＭＳ 明朝" w:eastAsia="ＭＳ 明朝" w:hAnsi="ＭＳ 明朝" w:hint="eastAsia"/>
        </w:rPr>
        <w:t>：本ビジネス交流会は、</w:t>
      </w:r>
      <w:r w:rsidR="0059685A">
        <w:rPr>
          <w:rFonts w:ascii="ＭＳ 明朝" w:eastAsia="ＭＳ 明朝" w:hAnsi="ＭＳ 明朝" w:hint="eastAsia"/>
        </w:rPr>
        <w:t>ものづくり補助事業者様と</w:t>
      </w:r>
      <w:r>
        <w:rPr>
          <w:rFonts w:ascii="ＭＳ 明朝" w:eastAsia="ＭＳ 明朝" w:hAnsi="ＭＳ 明朝" w:hint="eastAsia"/>
        </w:rPr>
        <w:t>発注企業（バイヤー）との</w:t>
      </w:r>
      <w:r w:rsidR="00354989">
        <w:rPr>
          <w:rFonts w:ascii="ＭＳ 明朝" w:eastAsia="ＭＳ 明朝" w:hAnsi="ＭＳ 明朝" w:hint="eastAsia"/>
        </w:rPr>
        <w:t>“</w:t>
      </w:r>
      <w:r w:rsidR="0059685A">
        <w:rPr>
          <w:rFonts w:ascii="ＭＳ 明朝" w:eastAsia="ＭＳ 明朝" w:hAnsi="ＭＳ 明朝" w:hint="eastAsia"/>
        </w:rPr>
        <w:t>出会い</w:t>
      </w:r>
      <w:r w:rsidR="00354989">
        <w:rPr>
          <w:rFonts w:ascii="ＭＳ 明朝" w:eastAsia="ＭＳ 明朝" w:hAnsi="ＭＳ 明朝" w:hint="eastAsia"/>
        </w:rPr>
        <w:t>”</w:t>
      </w:r>
      <w:r w:rsidR="00000657">
        <w:rPr>
          <w:rFonts w:ascii="ＭＳ 明朝" w:eastAsia="ＭＳ 明朝" w:hAnsi="ＭＳ 明朝" w:hint="eastAsia"/>
        </w:rPr>
        <w:t>を</w:t>
      </w:r>
    </w:p>
    <w:p w:rsidR="00465CCF" w:rsidRPr="00465CCF" w:rsidRDefault="00000657" w:rsidP="00354989">
      <w:pPr>
        <w:adjustRightInd w:val="0"/>
        <w:snapToGrid w:val="0"/>
        <w:spacing w:line="300" w:lineRule="auto"/>
        <w:ind w:leftChars="399" w:left="83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目的として</w:t>
      </w:r>
      <w:r w:rsidR="00DE4361">
        <w:rPr>
          <w:rFonts w:ascii="ＭＳ 明朝" w:eastAsia="ＭＳ 明朝" w:hAnsi="ＭＳ 明朝" w:hint="eastAsia"/>
        </w:rPr>
        <w:t>います。</w:t>
      </w:r>
      <w:r>
        <w:rPr>
          <w:rFonts w:ascii="ＭＳ 明朝" w:eastAsia="ＭＳ 明朝" w:hAnsi="ＭＳ 明朝" w:hint="eastAsia"/>
        </w:rPr>
        <w:t>（面談時間１０分程度）</w:t>
      </w:r>
    </w:p>
    <w:p w:rsidR="00465CCF" w:rsidRPr="00943A58" w:rsidRDefault="00465CCF" w:rsidP="0076390B">
      <w:pPr>
        <w:adjustRightInd w:val="0"/>
        <w:snapToGrid w:val="0"/>
        <w:ind w:leftChars="-1" w:left="-1" w:hanging="1"/>
        <w:jc w:val="center"/>
        <w:rPr>
          <w:rFonts w:ascii="ＭＳ Ｐゴシック" w:eastAsia="ＭＳ Ｐゴシック" w:hAnsi="ＭＳ Ｐゴシック"/>
          <w:sz w:val="20"/>
          <w:szCs w:val="20"/>
          <w:u w:val="double"/>
        </w:rPr>
      </w:pPr>
      <w:bookmarkStart w:id="0" w:name="_GoBack"/>
      <w:bookmarkEnd w:id="0"/>
    </w:p>
    <w:tbl>
      <w:tblPr>
        <w:tblStyle w:val="ad"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6"/>
        <w:gridCol w:w="8063"/>
      </w:tblGrid>
      <w:tr w:rsidR="0076390B" w:rsidTr="00354989">
        <w:trPr>
          <w:trHeight w:val="778"/>
        </w:trPr>
        <w:tc>
          <w:tcPr>
            <w:tcW w:w="1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90B" w:rsidRPr="00943A58" w:rsidRDefault="0076390B" w:rsidP="0021600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1" w:name="_Hlk503425698"/>
            <w:r w:rsidRPr="00943A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事業者名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390B" w:rsidRPr="00943A58" w:rsidRDefault="0076390B" w:rsidP="0021600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bookmarkEnd w:id="1"/>
    </w:tbl>
    <w:p w:rsidR="0076390B" w:rsidRDefault="0076390B" w:rsidP="0076390B">
      <w:pPr>
        <w:adjustRightInd w:val="0"/>
        <w:snapToGrid w:val="0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DE4361" w:rsidRPr="00930588" w:rsidRDefault="00DE4361" w:rsidP="0076390B">
      <w:pPr>
        <w:adjustRightInd w:val="0"/>
        <w:snapToGrid w:val="0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:rsidR="00B401E4" w:rsidRPr="00B401E4" w:rsidRDefault="00000657" w:rsidP="00B401E4">
      <w:pPr>
        <w:numPr>
          <w:ilvl w:val="0"/>
          <w:numId w:val="6"/>
        </w:numPr>
        <w:adjustRightInd w:val="0"/>
        <w:snapToGrid w:val="0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面談を行いたい</w:t>
      </w:r>
      <w:r w:rsidRPr="00000657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発注企業（バイヤー）</w:t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に○を付して下さい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969"/>
        <w:gridCol w:w="1128"/>
      </w:tblGrid>
      <w:tr w:rsidR="00F82C3F" w:rsidTr="00DE4361">
        <w:trPr>
          <w:trHeight w:val="571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82C3F" w:rsidRPr="00F82C3F" w:rsidRDefault="005D69FE" w:rsidP="005D69F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20955</wp:posOffset>
                      </wp:positionV>
                      <wp:extent cx="438150" cy="2286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3FC28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.65pt" to="29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rC0wEAAMcDAAAOAAAAZHJzL2Uyb0RvYy54bWysU81uEzEQviPxDpbvZHcDVNEqmx5a0Qtq&#10;oxYewPWOs5b8J9vNbq7hzAvQh+BQJI48TA59DcZOskWAhEBcZj32fDPzfTM7Px20ImvwQVrT0GpS&#10;UgKG21aaVUPfv3vzYkZJiMy0TFkDDd1AoKeL58/mvathajurWvAEk5hQ966hXYyuLorAO9AsTKwD&#10;g4/Ces0iun5VtJ71mF2rYlqWJ0Vvfeu85RAC3p7vH+ki5xcCeLwSIkAkqqHYW8zWZ3ubbLGYs3rl&#10;meskP7TB/qELzaTBomOqcxYZufPyl1Racm+DFXHCrS6sEJJD5oBsqvInNjcdc5C5oDjBjTKF/5eW&#10;X66XnsgWZ0eJYRpH9Hj/5fHrp932Yffh4277ebf9RqqkU+9CjeFnZukPXnBLn0gPwuv0RTpkyNpu&#10;Rm1hiITj5auXs+o1ToDj03Q6Oymz9sUT2PkQL8Bqkg4NVdIk6qxm67chYkEMPYagk5rZl8+nuFGQ&#10;gpW5BoF0sGCV0XmR4Ex5sma4AoxzMDHTwXw5OsGEVGoEln8GHuITFPKS/Q14ROTK1sQRrKWx/nfV&#10;43BsWezjjwrseScJbm27yYPJ0uC2ZMUOm53W8Uc/w5/+v8V3AAAA//8DAFBLAwQUAAYACAAAACEA&#10;Qycmq90AAAAGAQAADwAAAGRycy9kb3ducmV2LnhtbEyOT2vCQBTE74V+h+UJvelGpX+M2YgIpVYQ&#10;qS3Y45p9Jmmzb8PuauK37+upPQ3DDDO/bNHbRlzQh9qRgvEoAYFUOFNTqeDj/Xn4BCJETUY3jlDB&#10;FQMs8tubTKfGdfSGl30sBY9QSLWCKsY2lTIUFVodRq5F4uzkvNWRrS+l8brjcdvISZI8SKtr4odK&#10;t7iqsPjen62CrV+vV8vN9Yt2n7Y7TDaH3Wv/otTdoF/OQUTs418ZfvEZHXJmOrozmSAaBcPZIzcV&#10;TKcgOL6fsR7Zsso8k//x8x8AAAD//wMAUEsBAi0AFAAGAAgAAAAhALaDOJL+AAAA4QEAABMAAAAA&#10;AAAAAAAAAAAAAAAAAFtDb250ZW50X1R5cGVzXS54bWxQSwECLQAUAAYACAAAACEAOP0h/9YAAACU&#10;AQAACwAAAAAAAAAAAAAAAAAvAQAAX3JlbHMvLnJlbHNQSwECLQAUAAYACAAAACEA3EnKwtMBAADH&#10;AwAADgAAAAAAAAAAAAAAAAAuAgAAZHJzL2Uyb0RvYy54bWxQSwECLQAUAAYACAAAACEAQycmq90A&#10;AAAGAQAADwAAAAAAAAAAAAAAAAAtBAAAZHJzL2Rvd25yZXYueG1sUEsFBgAAAAAEAAQA8wAAADcF&#10;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82C3F" w:rsidRPr="005D69FE" w:rsidRDefault="005D69FE" w:rsidP="005D69F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32"/>
              </w:rPr>
            </w:pPr>
            <w:r w:rsidRPr="005D69FE">
              <w:rPr>
                <w:rFonts w:ascii="ＭＳ Ｐゴシック" w:eastAsia="ＭＳ Ｐゴシック" w:hAnsi="ＭＳ Ｐゴシック" w:cs="Times New Roman" w:hint="eastAsia"/>
                <w:sz w:val="22"/>
                <w:szCs w:val="32"/>
              </w:rPr>
              <w:t>企業名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82C3F" w:rsidRPr="005D69FE" w:rsidRDefault="005D69FE" w:rsidP="005D69F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32"/>
              </w:rPr>
            </w:pPr>
            <w:r w:rsidRPr="005D69FE">
              <w:rPr>
                <w:rFonts w:ascii="ＭＳ Ｐゴシック" w:eastAsia="ＭＳ Ｐゴシック" w:hAnsi="ＭＳ Ｐゴシック" w:cs="Times New Roman" w:hint="eastAsia"/>
                <w:sz w:val="22"/>
                <w:szCs w:val="32"/>
              </w:rPr>
              <w:t>主な事業内容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F82C3F" w:rsidRPr="005D69FE" w:rsidRDefault="005D69FE" w:rsidP="005D69F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32"/>
              </w:rPr>
            </w:pPr>
            <w:r w:rsidRPr="005D69FE">
              <w:rPr>
                <w:rFonts w:ascii="ＭＳ Ｐゴシック" w:eastAsia="ＭＳ Ｐゴシック" w:hAnsi="ＭＳ Ｐゴシック" w:cs="Times New Roman" w:hint="eastAsia"/>
                <w:sz w:val="22"/>
                <w:szCs w:val="32"/>
              </w:rPr>
              <w:t>希望</w:t>
            </w:r>
            <w:r w:rsidR="00354989">
              <w:rPr>
                <w:rFonts w:ascii="ＭＳ Ｐゴシック" w:eastAsia="ＭＳ Ｐゴシック" w:hAnsi="ＭＳ Ｐゴシック" w:cs="Times New Roman" w:hint="eastAsia"/>
                <w:sz w:val="22"/>
                <w:szCs w:val="32"/>
              </w:rPr>
              <w:t>する</w:t>
            </w:r>
          </w:p>
        </w:tc>
      </w:tr>
      <w:tr w:rsidR="00F82C3F" w:rsidTr="00DE4361">
        <w:trPr>
          <w:trHeight w:val="571"/>
        </w:trPr>
        <w:tc>
          <w:tcPr>
            <w:tcW w:w="704" w:type="dxa"/>
            <w:vAlign w:val="center"/>
          </w:tcPr>
          <w:p w:rsidR="00F82C3F" w:rsidRPr="00D5569C" w:rsidRDefault="00F82C3F" w:rsidP="00354989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D5569C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１</w:t>
            </w:r>
          </w:p>
        </w:tc>
        <w:tc>
          <w:tcPr>
            <w:tcW w:w="3827" w:type="dxa"/>
            <w:vAlign w:val="center"/>
          </w:tcPr>
          <w:p w:rsidR="00F82C3F" w:rsidRPr="00354989" w:rsidRDefault="005D69FE" w:rsidP="00354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r w:rsidRPr="00354989">
              <w:rPr>
                <w:rFonts w:ascii="ＭＳ 明朝" w:eastAsia="ＭＳ 明朝" w:hAnsi="ＭＳ 明朝" w:hint="eastAsia"/>
                <w:sz w:val="22"/>
              </w:rPr>
              <w:t>カヨウ金属株式会社</w:t>
            </w:r>
          </w:p>
        </w:tc>
        <w:tc>
          <w:tcPr>
            <w:tcW w:w="3969" w:type="dxa"/>
            <w:vAlign w:val="center"/>
          </w:tcPr>
          <w:p w:rsidR="00F82C3F" w:rsidRPr="00354989" w:rsidRDefault="005D69FE" w:rsidP="00354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r w:rsidRPr="00354989">
              <w:rPr>
                <w:rFonts w:ascii="ＭＳ 明朝" w:eastAsia="ＭＳ 明朝" w:hAnsi="ＭＳ 明朝" w:hint="eastAsia"/>
                <w:sz w:val="22"/>
              </w:rPr>
              <w:t>金属加工品販売</w:t>
            </w:r>
          </w:p>
        </w:tc>
        <w:tc>
          <w:tcPr>
            <w:tcW w:w="1128" w:type="dxa"/>
            <w:vAlign w:val="center"/>
          </w:tcPr>
          <w:p w:rsidR="00F82C3F" w:rsidRPr="00F82C3F" w:rsidRDefault="00F82C3F" w:rsidP="0035498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  <w:tr w:rsidR="00F82C3F" w:rsidTr="00DE4361">
        <w:trPr>
          <w:trHeight w:val="571"/>
        </w:trPr>
        <w:tc>
          <w:tcPr>
            <w:tcW w:w="704" w:type="dxa"/>
            <w:vAlign w:val="center"/>
          </w:tcPr>
          <w:p w:rsidR="00F82C3F" w:rsidRPr="00D5569C" w:rsidRDefault="00F82C3F" w:rsidP="00354989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D5569C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２</w:t>
            </w:r>
          </w:p>
        </w:tc>
        <w:tc>
          <w:tcPr>
            <w:tcW w:w="3827" w:type="dxa"/>
            <w:vAlign w:val="center"/>
          </w:tcPr>
          <w:p w:rsidR="005D69FE" w:rsidRPr="00354989" w:rsidRDefault="005D69FE" w:rsidP="00354989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354989">
              <w:rPr>
                <w:rFonts w:ascii="ＭＳ 明朝" w:eastAsia="ＭＳ 明朝" w:hAnsi="ＭＳ 明朝" w:hint="eastAsia"/>
                <w:sz w:val="22"/>
              </w:rPr>
              <w:t>常盤産業株式会社</w:t>
            </w:r>
          </w:p>
          <w:p w:rsidR="00F82C3F" w:rsidRPr="00354989" w:rsidRDefault="005D69FE" w:rsidP="00354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r w:rsidRPr="00354989">
              <w:rPr>
                <w:rFonts w:ascii="ＭＳ 明朝" w:eastAsia="ＭＳ 明朝" w:hAnsi="ＭＳ 明朝" w:hint="eastAsia"/>
                <w:spacing w:val="-16"/>
                <w:sz w:val="22"/>
              </w:rPr>
              <w:t>株式会社</w:t>
            </w:r>
            <w:r w:rsidRPr="00354989">
              <w:rPr>
                <w:rFonts w:ascii="ＭＳ 明朝" w:eastAsia="ＭＳ 明朝" w:hAnsi="ＭＳ 明朝"/>
                <w:spacing w:val="-16"/>
                <w:sz w:val="22"/>
              </w:rPr>
              <w:t>トキワシステムテクノロジーズ</w:t>
            </w:r>
          </w:p>
        </w:tc>
        <w:tc>
          <w:tcPr>
            <w:tcW w:w="3969" w:type="dxa"/>
            <w:vAlign w:val="center"/>
          </w:tcPr>
          <w:p w:rsidR="00F82C3F" w:rsidRPr="00354989" w:rsidRDefault="005D69FE" w:rsidP="00354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r w:rsidRPr="00354989">
              <w:rPr>
                <w:rFonts w:ascii="ＭＳ 明朝" w:eastAsia="ＭＳ 明朝" w:hAnsi="ＭＳ 明朝" w:hint="eastAsia"/>
                <w:spacing w:val="-16"/>
                <w:sz w:val="22"/>
              </w:rPr>
              <w:t>自動化システム開発設計製造</w:t>
            </w:r>
          </w:p>
        </w:tc>
        <w:tc>
          <w:tcPr>
            <w:tcW w:w="1128" w:type="dxa"/>
            <w:vAlign w:val="center"/>
          </w:tcPr>
          <w:p w:rsidR="00F82C3F" w:rsidRPr="00F82C3F" w:rsidRDefault="00F82C3F" w:rsidP="0035498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  <w:tr w:rsidR="00F82C3F" w:rsidTr="00DE4361">
        <w:trPr>
          <w:trHeight w:val="571"/>
        </w:trPr>
        <w:tc>
          <w:tcPr>
            <w:tcW w:w="704" w:type="dxa"/>
            <w:vAlign w:val="center"/>
          </w:tcPr>
          <w:p w:rsidR="00F82C3F" w:rsidRPr="00D5569C" w:rsidRDefault="00DE4361" w:rsidP="00354989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３</w:t>
            </w:r>
          </w:p>
        </w:tc>
        <w:tc>
          <w:tcPr>
            <w:tcW w:w="3827" w:type="dxa"/>
            <w:vAlign w:val="center"/>
          </w:tcPr>
          <w:p w:rsidR="00F82C3F" w:rsidRPr="00354989" w:rsidRDefault="005D69FE" w:rsidP="00354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bookmarkStart w:id="2" w:name="_Hlk532372611"/>
            <w:r w:rsidRPr="00354989">
              <w:rPr>
                <w:rFonts w:ascii="ＭＳ 明朝" w:eastAsia="ＭＳ 明朝" w:hAnsi="ＭＳ 明朝" w:hint="eastAsia"/>
                <w:sz w:val="22"/>
              </w:rPr>
              <w:t>サハシ特殊鋼</w:t>
            </w:r>
            <w:bookmarkEnd w:id="2"/>
            <w:r w:rsidRPr="00354989">
              <w:rPr>
                <w:rFonts w:ascii="ＭＳ 明朝" w:eastAsia="ＭＳ 明朝" w:hAnsi="ＭＳ 明朝" w:hint="eastAsia"/>
                <w:sz w:val="22"/>
              </w:rPr>
              <w:t>株式会社</w:t>
            </w:r>
          </w:p>
        </w:tc>
        <w:tc>
          <w:tcPr>
            <w:tcW w:w="3969" w:type="dxa"/>
            <w:vAlign w:val="center"/>
          </w:tcPr>
          <w:p w:rsidR="00F82C3F" w:rsidRPr="00354989" w:rsidRDefault="00354989" w:rsidP="00354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r w:rsidRPr="00354989">
              <w:rPr>
                <w:rFonts w:ascii="ＭＳ 明朝" w:eastAsia="ＭＳ 明朝" w:hAnsi="ＭＳ 明朝" w:hint="eastAsia"/>
              </w:rPr>
              <w:t>特殊鋼材の販売、機械加工</w:t>
            </w:r>
          </w:p>
        </w:tc>
        <w:tc>
          <w:tcPr>
            <w:tcW w:w="1128" w:type="dxa"/>
            <w:vAlign w:val="center"/>
          </w:tcPr>
          <w:p w:rsidR="00F82C3F" w:rsidRPr="00F82C3F" w:rsidRDefault="00F82C3F" w:rsidP="0035498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  <w:tr w:rsidR="00F82C3F" w:rsidTr="00DE4361">
        <w:trPr>
          <w:trHeight w:val="571"/>
        </w:trPr>
        <w:tc>
          <w:tcPr>
            <w:tcW w:w="704" w:type="dxa"/>
            <w:vAlign w:val="center"/>
          </w:tcPr>
          <w:p w:rsidR="00F82C3F" w:rsidRPr="00D5569C" w:rsidRDefault="00DE4361" w:rsidP="00354989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４</w:t>
            </w:r>
          </w:p>
        </w:tc>
        <w:tc>
          <w:tcPr>
            <w:tcW w:w="3827" w:type="dxa"/>
            <w:vAlign w:val="center"/>
          </w:tcPr>
          <w:p w:rsidR="00F82C3F" w:rsidRPr="00354989" w:rsidRDefault="005D69FE" w:rsidP="00354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r w:rsidRPr="00354989">
              <w:rPr>
                <w:rFonts w:ascii="ＭＳ 明朝" w:eastAsia="ＭＳ 明朝" w:hAnsi="ＭＳ 明朝" w:hint="eastAsia"/>
                <w:sz w:val="22"/>
              </w:rPr>
              <w:t>ダイドー株式会社</w:t>
            </w:r>
          </w:p>
        </w:tc>
        <w:tc>
          <w:tcPr>
            <w:tcW w:w="3969" w:type="dxa"/>
            <w:vAlign w:val="center"/>
          </w:tcPr>
          <w:p w:rsidR="00F82C3F" w:rsidRPr="00354989" w:rsidRDefault="005D69FE" w:rsidP="00354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r w:rsidRPr="00354989">
              <w:rPr>
                <w:rFonts w:ascii="ＭＳ 明朝" w:eastAsia="ＭＳ 明朝" w:hAnsi="ＭＳ 明朝" w:hint="eastAsia"/>
                <w:spacing w:val="-16"/>
                <w:sz w:val="22"/>
              </w:rPr>
              <w:t>省力化・メカトロニクス機器・ロボット販売</w:t>
            </w:r>
          </w:p>
        </w:tc>
        <w:tc>
          <w:tcPr>
            <w:tcW w:w="1128" w:type="dxa"/>
            <w:vAlign w:val="center"/>
          </w:tcPr>
          <w:p w:rsidR="00F82C3F" w:rsidRPr="00F82C3F" w:rsidRDefault="00F82C3F" w:rsidP="0035498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  <w:tr w:rsidR="00F82C3F" w:rsidTr="00DE4361">
        <w:trPr>
          <w:trHeight w:val="571"/>
        </w:trPr>
        <w:tc>
          <w:tcPr>
            <w:tcW w:w="704" w:type="dxa"/>
            <w:vAlign w:val="center"/>
          </w:tcPr>
          <w:p w:rsidR="00F82C3F" w:rsidRPr="00D5569C" w:rsidRDefault="00DE4361" w:rsidP="00354989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５</w:t>
            </w:r>
          </w:p>
        </w:tc>
        <w:tc>
          <w:tcPr>
            <w:tcW w:w="3827" w:type="dxa"/>
            <w:vAlign w:val="center"/>
          </w:tcPr>
          <w:p w:rsidR="00F82C3F" w:rsidRPr="00354989" w:rsidRDefault="005D69FE" w:rsidP="00354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r w:rsidRPr="00354989">
              <w:rPr>
                <w:rFonts w:ascii="ＭＳ 明朝" w:eastAsia="ＭＳ 明朝" w:hAnsi="ＭＳ 明朝" w:hint="eastAsia"/>
                <w:sz w:val="22"/>
              </w:rPr>
              <w:t>株式会社浅野研究所</w:t>
            </w:r>
          </w:p>
        </w:tc>
        <w:tc>
          <w:tcPr>
            <w:tcW w:w="3969" w:type="dxa"/>
            <w:vAlign w:val="center"/>
          </w:tcPr>
          <w:p w:rsidR="00F82C3F" w:rsidRPr="00354989" w:rsidRDefault="005D69FE" w:rsidP="00354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r w:rsidRPr="00354989">
              <w:rPr>
                <w:rFonts w:ascii="ＭＳ 明朝" w:eastAsia="ＭＳ 明朝" w:hAnsi="ＭＳ 明朝" w:hint="eastAsia"/>
                <w:sz w:val="22"/>
              </w:rPr>
              <w:t>真空成型機の製造</w:t>
            </w:r>
          </w:p>
        </w:tc>
        <w:tc>
          <w:tcPr>
            <w:tcW w:w="1128" w:type="dxa"/>
            <w:vAlign w:val="center"/>
          </w:tcPr>
          <w:p w:rsidR="00F82C3F" w:rsidRPr="00F82C3F" w:rsidRDefault="00F82C3F" w:rsidP="0035498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  <w:tr w:rsidR="00F82C3F" w:rsidTr="00DE4361">
        <w:trPr>
          <w:trHeight w:val="571"/>
        </w:trPr>
        <w:tc>
          <w:tcPr>
            <w:tcW w:w="704" w:type="dxa"/>
            <w:vAlign w:val="center"/>
          </w:tcPr>
          <w:p w:rsidR="00F82C3F" w:rsidRPr="00D5569C" w:rsidRDefault="00DE4361" w:rsidP="00354989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６</w:t>
            </w:r>
          </w:p>
        </w:tc>
        <w:tc>
          <w:tcPr>
            <w:tcW w:w="3827" w:type="dxa"/>
            <w:vAlign w:val="center"/>
          </w:tcPr>
          <w:p w:rsidR="00F82C3F" w:rsidRPr="00354989" w:rsidRDefault="005D69FE" w:rsidP="00354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bookmarkStart w:id="3" w:name="_Hlk532372641"/>
            <w:r w:rsidRPr="00354989">
              <w:rPr>
                <w:rFonts w:ascii="ＭＳ 明朝" w:eastAsia="ＭＳ 明朝" w:hAnsi="ＭＳ 明朝" w:hint="eastAsia"/>
                <w:sz w:val="22"/>
              </w:rPr>
              <w:t>昭和商事</w:t>
            </w:r>
            <w:bookmarkEnd w:id="3"/>
            <w:r w:rsidRPr="00354989">
              <w:rPr>
                <w:rFonts w:ascii="ＭＳ 明朝" w:eastAsia="ＭＳ 明朝" w:hAnsi="ＭＳ 明朝" w:hint="eastAsia"/>
                <w:sz w:val="22"/>
              </w:rPr>
              <w:t>株式会社</w:t>
            </w:r>
          </w:p>
        </w:tc>
        <w:tc>
          <w:tcPr>
            <w:tcW w:w="3969" w:type="dxa"/>
            <w:vAlign w:val="center"/>
          </w:tcPr>
          <w:p w:rsidR="00F82C3F" w:rsidRPr="00354989" w:rsidRDefault="005D69FE" w:rsidP="00354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r w:rsidRPr="00354989">
              <w:rPr>
                <w:rFonts w:ascii="ＭＳ 明朝" w:eastAsia="ＭＳ 明朝" w:hAnsi="ＭＳ 明朝" w:hint="eastAsia"/>
                <w:sz w:val="22"/>
              </w:rPr>
              <w:t>輸入出貿易業</w:t>
            </w:r>
          </w:p>
        </w:tc>
        <w:tc>
          <w:tcPr>
            <w:tcW w:w="1128" w:type="dxa"/>
            <w:vAlign w:val="center"/>
          </w:tcPr>
          <w:p w:rsidR="00F82C3F" w:rsidRPr="00F82C3F" w:rsidRDefault="00F82C3F" w:rsidP="0035498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  <w:tr w:rsidR="00F82C3F" w:rsidTr="00DE4361">
        <w:trPr>
          <w:trHeight w:val="571"/>
        </w:trPr>
        <w:tc>
          <w:tcPr>
            <w:tcW w:w="704" w:type="dxa"/>
            <w:vAlign w:val="center"/>
          </w:tcPr>
          <w:p w:rsidR="00F82C3F" w:rsidRPr="00D5569C" w:rsidRDefault="00DE4361" w:rsidP="00354989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７</w:t>
            </w:r>
          </w:p>
        </w:tc>
        <w:tc>
          <w:tcPr>
            <w:tcW w:w="3827" w:type="dxa"/>
            <w:vAlign w:val="center"/>
          </w:tcPr>
          <w:p w:rsidR="00F82C3F" w:rsidRPr="00354989" w:rsidRDefault="00D5569C" w:rsidP="00354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bookmarkStart w:id="4" w:name="_Hlk532372647"/>
            <w:r w:rsidRPr="00354989">
              <w:rPr>
                <w:rFonts w:ascii="ＭＳ 明朝" w:eastAsia="ＭＳ 明朝" w:hAnsi="ＭＳ 明朝" w:hint="eastAsia"/>
                <w:sz w:val="22"/>
              </w:rPr>
              <w:t>佐久間特殊鋼</w:t>
            </w:r>
            <w:bookmarkEnd w:id="4"/>
            <w:r w:rsidRPr="00354989">
              <w:rPr>
                <w:rFonts w:ascii="ＭＳ 明朝" w:eastAsia="ＭＳ 明朝" w:hAnsi="ＭＳ 明朝" w:hint="eastAsia"/>
                <w:sz w:val="22"/>
              </w:rPr>
              <w:t>株式会社</w:t>
            </w:r>
          </w:p>
        </w:tc>
        <w:tc>
          <w:tcPr>
            <w:tcW w:w="3969" w:type="dxa"/>
            <w:vAlign w:val="center"/>
          </w:tcPr>
          <w:p w:rsidR="00F82C3F" w:rsidRPr="00354989" w:rsidRDefault="00D5569C" w:rsidP="00354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r w:rsidRPr="00354989">
              <w:rPr>
                <w:rFonts w:ascii="ＭＳ 明朝" w:eastAsia="ＭＳ 明朝" w:hAnsi="ＭＳ 明朝" w:hint="eastAsia"/>
                <w:sz w:val="22"/>
              </w:rPr>
              <w:t>特殊鋼鋼材・部品の卸売</w:t>
            </w:r>
          </w:p>
        </w:tc>
        <w:tc>
          <w:tcPr>
            <w:tcW w:w="1128" w:type="dxa"/>
            <w:vAlign w:val="center"/>
          </w:tcPr>
          <w:p w:rsidR="00F82C3F" w:rsidRPr="00F82C3F" w:rsidRDefault="00F82C3F" w:rsidP="0035498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  <w:tr w:rsidR="00F82C3F" w:rsidTr="00DE4361">
        <w:trPr>
          <w:trHeight w:val="571"/>
        </w:trPr>
        <w:tc>
          <w:tcPr>
            <w:tcW w:w="704" w:type="dxa"/>
            <w:vAlign w:val="center"/>
          </w:tcPr>
          <w:p w:rsidR="00F82C3F" w:rsidRPr="00D5569C" w:rsidRDefault="00DE4361" w:rsidP="00354989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８</w:t>
            </w:r>
          </w:p>
        </w:tc>
        <w:tc>
          <w:tcPr>
            <w:tcW w:w="3827" w:type="dxa"/>
            <w:vAlign w:val="center"/>
          </w:tcPr>
          <w:p w:rsidR="00F82C3F" w:rsidRPr="00354989" w:rsidRDefault="00D5569C" w:rsidP="00354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bookmarkStart w:id="5" w:name="_Hlk532372715"/>
            <w:r w:rsidRPr="00354989">
              <w:rPr>
                <w:rFonts w:ascii="ＭＳ 明朝" w:eastAsia="ＭＳ 明朝" w:hAnsi="ＭＳ 明朝" w:hint="eastAsia"/>
                <w:sz w:val="22"/>
              </w:rPr>
              <w:t>伊藤忠商事</w:t>
            </w:r>
            <w:bookmarkEnd w:id="5"/>
            <w:r w:rsidRPr="00354989">
              <w:rPr>
                <w:rFonts w:ascii="ＭＳ 明朝" w:eastAsia="ＭＳ 明朝" w:hAnsi="ＭＳ 明朝" w:hint="eastAsia"/>
                <w:sz w:val="22"/>
              </w:rPr>
              <w:t>株式会社</w:t>
            </w:r>
          </w:p>
        </w:tc>
        <w:tc>
          <w:tcPr>
            <w:tcW w:w="3969" w:type="dxa"/>
            <w:vAlign w:val="center"/>
          </w:tcPr>
          <w:p w:rsidR="00F82C3F" w:rsidRPr="00354989" w:rsidRDefault="00DE4361" w:rsidP="00354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32"/>
              </w:rPr>
              <w:t>総合商社</w:t>
            </w:r>
          </w:p>
        </w:tc>
        <w:tc>
          <w:tcPr>
            <w:tcW w:w="1128" w:type="dxa"/>
            <w:vAlign w:val="center"/>
          </w:tcPr>
          <w:p w:rsidR="00F82C3F" w:rsidRPr="00F82C3F" w:rsidRDefault="00F82C3F" w:rsidP="0035498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</w:tbl>
    <w:p w:rsidR="00B401E4" w:rsidRPr="00B401E4" w:rsidRDefault="00B401E4" w:rsidP="00B401E4">
      <w:pPr>
        <w:adjustRightInd w:val="0"/>
        <w:snapToGrid w:val="0"/>
        <w:rPr>
          <w:rFonts w:ascii="ＭＳ Ｐゴシック" w:eastAsia="ＭＳ Ｐゴシック" w:hAnsi="ＭＳ Ｐゴシック" w:cs="Times New Roman"/>
          <w:sz w:val="20"/>
          <w:szCs w:val="20"/>
          <w:u w:val="double"/>
        </w:rPr>
      </w:pPr>
    </w:p>
    <w:sectPr w:rsidR="00B401E4" w:rsidRPr="00B401E4" w:rsidSect="00BF4524">
      <w:pgSz w:w="11906" w:h="16838" w:code="9"/>
      <w:pgMar w:top="1418" w:right="1134" w:bottom="851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77F" w:rsidRDefault="00A1177F" w:rsidP="002832B7">
      <w:r>
        <w:separator/>
      </w:r>
    </w:p>
  </w:endnote>
  <w:endnote w:type="continuationSeparator" w:id="0">
    <w:p w:rsidR="00A1177F" w:rsidRDefault="00A1177F" w:rsidP="0028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77F" w:rsidRDefault="00A1177F" w:rsidP="002832B7">
      <w:r>
        <w:separator/>
      </w:r>
    </w:p>
  </w:footnote>
  <w:footnote w:type="continuationSeparator" w:id="0">
    <w:p w:rsidR="00A1177F" w:rsidRDefault="00A1177F" w:rsidP="0028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24"/>
    <w:multiLevelType w:val="hybridMultilevel"/>
    <w:tmpl w:val="56BA918C"/>
    <w:lvl w:ilvl="0" w:tplc="DDC46BC2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F731DA"/>
    <w:multiLevelType w:val="hybridMultilevel"/>
    <w:tmpl w:val="E8FEFFFC"/>
    <w:lvl w:ilvl="0" w:tplc="07ACAEC2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32DED946">
      <w:numFmt w:val="bullet"/>
      <w:lvlText w:val="★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8E6F4E"/>
    <w:multiLevelType w:val="hybridMultilevel"/>
    <w:tmpl w:val="FB7ECB86"/>
    <w:lvl w:ilvl="0" w:tplc="9E0CB1EA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C4803"/>
    <w:multiLevelType w:val="hybridMultilevel"/>
    <w:tmpl w:val="AD201C9C"/>
    <w:lvl w:ilvl="0" w:tplc="04090001">
      <w:start w:val="1"/>
      <w:numFmt w:val="bullet"/>
      <w:lvlText w:val=""/>
      <w:lvlJc w:val="left"/>
      <w:pPr>
        <w:ind w:left="10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4" w15:restartNumberingAfterBreak="0">
    <w:nsid w:val="73A726E3"/>
    <w:multiLevelType w:val="hybridMultilevel"/>
    <w:tmpl w:val="C05043CC"/>
    <w:lvl w:ilvl="0" w:tplc="E3FCD01E">
      <w:numFmt w:val="bullet"/>
      <w:lvlText w:val="▼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FD"/>
    <w:rsid w:val="00000657"/>
    <w:rsid w:val="00041FC0"/>
    <w:rsid w:val="00046622"/>
    <w:rsid w:val="0005323B"/>
    <w:rsid w:val="00085E75"/>
    <w:rsid w:val="00095340"/>
    <w:rsid w:val="000A2071"/>
    <w:rsid w:val="000F56A7"/>
    <w:rsid w:val="001116C3"/>
    <w:rsid w:val="001A4912"/>
    <w:rsid w:val="00203D89"/>
    <w:rsid w:val="002832B7"/>
    <w:rsid w:val="002903A6"/>
    <w:rsid w:val="002E36C1"/>
    <w:rsid w:val="002F0F12"/>
    <w:rsid w:val="002F6E58"/>
    <w:rsid w:val="00304D44"/>
    <w:rsid w:val="00322CBE"/>
    <w:rsid w:val="00354989"/>
    <w:rsid w:val="003B038D"/>
    <w:rsid w:val="003B1102"/>
    <w:rsid w:val="003C66E7"/>
    <w:rsid w:val="00431912"/>
    <w:rsid w:val="004622FD"/>
    <w:rsid w:val="00465CCF"/>
    <w:rsid w:val="00466EE6"/>
    <w:rsid w:val="004742E2"/>
    <w:rsid w:val="004E14D7"/>
    <w:rsid w:val="004E7EBB"/>
    <w:rsid w:val="00543D48"/>
    <w:rsid w:val="00593F08"/>
    <w:rsid w:val="0059685A"/>
    <w:rsid w:val="005A5C6C"/>
    <w:rsid w:val="005D69FE"/>
    <w:rsid w:val="005F2291"/>
    <w:rsid w:val="005F5F5C"/>
    <w:rsid w:val="006136E3"/>
    <w:rsid w:val="006145F7"/>
    <w:rsid w:val="0065336D"/>
    <w:rsid w:val="00672BCA"/>
    <w:rsid w:val="006763EA"/>
    <w:rsid w:val="006928D5"/>
    <w:rsid w:val="006D36EF"/>
    <w:rsid w:val="0073423F"/>
    <w:rsid w:val="0075744F"/>
    <w:rsid w:val="0076390B"/>
    <w:rsid w:val="0079175B"/>
    <w:rsid w:val="007C3610"/>
    <w:rsid w:val="007D412B"/>
    <w:rsid w:val="0084082D"/>
    <w:rsid w:val="008456D0"/>
    <w:rsid w:val="0085339B"/>
    <w:rsid w:val="008660BF"/>
    <w:rsid w:val="008C2B45"/>
    <w:rsid w:val="008C3A85"/>
    <w:rsid w:val="008D310B"/>
    <w:rsid w:val="008E7A3C"/>
    <w:rsid w:val="00931C9A"/>
    <w:rsid w:val="00951FF7"/>
    <w:rsid w:val="009617F5"/>
    <w:rsid w:val="00981A46"/>
    <w:rsid w:val="009B41D4"/>
    <w:rsid w:val="009C0C9C"/>
    <w:rsid w:val="009E294D"/>
    <w:rsid w:val="00A02658"/>
    <w:rsid w:val="00A0421F"/>
    <w:rsid w:val="00A1177F"/>
    <w:rsid w:val="00A168BB"/>
    <w:rsid w:val="00AD11C7"/>
    <w:rsid w:val="00B30922"/>
    <w:rsid w:val="00B401E4"/>
    <w:rsid w:val="00BE0096"/>
    <w:rsid w:val="00BF4524"/>
    <w:rsid w:val="00C36034"/>
    <w:rsid w:val="00C61BF4"/>
    <w:rsid w:val="00C63861"/>
    <w:rsid w:val="00CA75E0"/>
    <w:rsid w:val="00CC1254"/>
    <w:rsid w:val="00D05476"/>
    <w:rsid w:val="00D31A84"/>
    <w:rsid w:val="00D5569C"/>
    <w:rsid w:val="00D746AB"/>
    <w:rsid w:val="00DA35CC"/>
    <w:rsid w:val="00DA779E"/>
    <w:rsid w:val="00DE1FCC"/>
    <w:rsid w:val="00DE4361"/>
    <w:rsid w:val="00DE5675"/>
    <w:rsid w:val="00E2066D"/>
    <w:rsid w:val="00E452F6"/>
    <w:rsid w:val="00E4551C"/>
    <w:rsid w:val="00E561FA"/>
    <w:rsid w:val="00E71560"/>
    <w:rsid w:val="00E77A72"/>
    <w:rsid w:val="00E77BBD"/>
    <w:rsid w:val="00EC18E3"/>
    <w:rsid w:val="00F06C27"/>
    <w:rsid w:val="00F82C3F"/>
    <w:rsid w:val="00F85BB5"/>
    <w:rsid w:val="00FC090A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556D45"/>
  <w15:chartTrackingRefBased/>
  <w15:docId w15:val="{18C9FA4E-3FD6-4121-9941-6DDBD934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F5C"/>
    <w:pPr>
      <w:jc w:val="center"/>
    </w:pPr>
  </w:style>
  <w:style w:type="character" w:customStyle="1" w:styleId="a4">
    <w:name w:val="記 (文字)"/>
    <w:basedOn w:val="a0"/>
    <w:link w:val="a3"/>
    <w:uiPriority w:val="99"/>
    <w:rsid w:val="005F5F5C"/>
  </w:style>
  <w:style w:type="paragraph" w:styleId="a5">
    <w:name w:val="Closing"/>
    <w:basedOn w:val="a"/>
    <w:link w:val="a6"/>
    <w:uiPriority w:val="99"/>
    <w:unhideWhenUsed/>
    <w:rsid w:val="005F5F5C"/>
    <w:pPr>
      <w:jc w:val="right"/>
    </w:pPr>
  </w:style>
  <w:style w:type="character" w:customStyle="1" w:styleId="a6">
    <w:name w:val="結語 (文字)"/>
    <w:basedOn w:val="a0"/>
    <w:link w:val="a5"/>
    <w:uiPriority w:val="99"/>
    <w:rsid w:val="005F5F5C"/>
  </w:style>
  <w:style w:type="paragraph" w:styleId="a7">
    <w:name w:val="header"/>
    <w:basedOn w:val="a"/>
    <w:link w:val="a8"/>
    <w:uiPriority w:val="99"/>
    <w:unhideWhenUsed/>
    <w:rsid w:val="00283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32B7"/>
  </w:style>
  <w:style w:type="paragraph" w:styleId="a9">
    <w:name w:val="footer"/>
    <w:basedOn w:val="a"/>
    <w:link w:val="aa"/>
    <w:uiPriority w:val="99"/>
    <w:unhideWhenUsed/>
    <w:rsid w:val="00283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32B7"/>
  </w:style>
  <w:style w:type="paragraph" w:styleId="ab">
    <w:name w:val="Balloon Text"/>
    <w:basedOn w:val="a"/>
    <w:link w:val="ac"/>
    <w:uiPriority w:val="99"/>
    <w:semiHidden/>
    <w:unhideWhenUsed/>
    <w:rsid w:val="0032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CB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6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6390B"/>
    <w:pPr>
      <w:ind w:leftChars="400" w:left="840"/>
    </w:pPr>
  </w:style>
  <w:style w:type="table" w:customStyle="1" w:styleId="1">
    <w:name w:val="表 (格子)1"/>
    <w:basedOn w:val="a1"/>
    <w:next w:val="ad"/>
    <w:uiPriority w:val="39"/>
    <w:rsid w:val="00B401E4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寛司</dc:creator>
  <cp:keywords/>
  <dc:description/>
  <cp:lastModifiedBy>user</cp:lastModifiedBy>
  <cp:revision>29</cp:revision>
  <cp:lastPrinted>2018-12-13T11:07:00Z</cp:lastPrinted>
  <dcterms:created xsi:type="dcterms:W3CDTF">2018-02-09T02:25:00Z</dcterms:created>
  <dcterms:modified xsi:type="dcterms:W3CDTF">2018-12-13T11:07:00Z</dcterms:modified>
</cp:coreProperties>
</file>